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A7" w:rsidRPr="00CF28A7" w:rsidRDefault="00CF28A7" w:rsidP="00CF28A7">
      <w:pPr>
        <w:ind w:left="-1134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8A7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CF28A7" w:rsidRPr="00CF28A7" w:rsidRDefault="00CF28A7" w:rsidP="00CF28A7">
      <w:pPr>
        <w:ind w:left="-1134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8A7">
        <w:rPr>
          <w:rFonts w:ascii="Times New Roman" w:hAnsi="Times New Roman" w:cs="Times New Roman"/>
          <w:b/>
          <w:sz w:val="24"/>
          <w:szCs w:val="24"/>
        </w:rPr>
        <w:t xml:space="preserve"> Директор ООО «Медцентр» </w:t>
      </w:r>
    </w:p>
    <w:p w:rsidR="00CF28A7" w:rsidRPr="00CF28A7" w:rsidRDefault="00CF28A7" w:rsidP="00CF28A7">
      <w:pPr>
        <w:ind w:left="-1134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8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8" style="position:absolute;left:0;text-align:left;z-index:251663360;visibility:visible;mso-position-horizontal-relative:page" from="16.5pt,16.8pt" to="60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" strokecolor="black [3200]" strokeweight=".5pt">
            <v:stroke joinstyle="miter"/>
            <w10:wrap anchorx="page"/>
          </v:line>
        </w:pict>
      </w:r>
      <w:r w:rsidRPr="00CF28A7">
        <w:rPr>
          <w:rFonts w:ascii="Times New Roman" w:hAnsi="Times New Roman" w:cs="Times New Roman"/>
          <w:b/>
          <w:sz w:val="24"/>
          <w:szCs w:val="24"/>
        </w:rPr>
        <w:t xml:space="preserve"> Фортунатова А.И.</w:t>
      </w:r>
    </w:p>
    <w:p w:rsidR="00540CF3" w:rsidRDefault="00540CF3" w:rsidP="00540CF3">
      <w:pPr>
        <w:ind w:left="-1134" w:right="-284"/>
        <w:jc w:val="center"/>
      </w:pPr>
    </w:p>
    <w:p w:rsidR="0002227F" w:rsidRPr="00540CF3" w:rsidRDefault="00540CF3" w:rsidP="00540CF3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</w:rPr>
      </w:pPr>
      <w:r w:rsidRPr="00540CF3">
        <w:rPr>
          <w:rFonts w:ascii="Times New Roman" w:hAnsi="Times New Roman" w:cs="Times New Roman"/>
          <w:b/>
          <w:sz w:val="32"/>
        </w:rPr>
        <w:t>Прайс – лист (услуги)</w:t>
      </w:r>
    </w:p>
    <w:p w:rsidR="00540CF3" w:rsidRPr="00540CF3" w:rsidRDefault="00D20DC3" w:rsidP="00540CF3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line id="Прямая соединительная линия 2" o:spid="_x0000_s1027" style="position:absolute;left:0;text-align:left;z-index:251660288;visibility:visible" from="-83.55pt,30.65pt" to="509.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" strokecolor="black [3200]" strokeweight=".5pt">
            <v:stroke joinstyle="miter"/>
          </v:line>
        </w:pict>
      </w:r>
      <w:r w:rsidR="00321AF8">
        <w:rPr>
          <w:rFonts w:ascii="Times New Roman" w:hAnsi="Times New Roman" w:cs="Times New Roman"/>
          <w:b/>
          <w:sz w:val="32"/>
        </w:rPr>
        <w:t>о</w:t>
      </w:r>
      <w:r w:rsidR="00540CF3" w:rsidRPr="00540CF3">
        <w:rPr>
          <w:rFonts w:ascii="Times New Roman" w:hAnsi="Times New Roman" w:cs="Times New Roman"/>
          <w:b/>
          <w:sz w:val="32"/>
        </w:rPr>
        <w:t xml:space="preserve">т </w:t>
      </w:r>
      <w:r w:rsidR="006B57E6">
        <w:rPr>
          <w:rFonts w:ascii="Times New Roman" w:hAnsi="Times New Roman" w:cs="Times New Roman"/>
          <w:b/>
          <w:sz w:val="32"/>
        </w:rPr>
        <w:t>20.09.201</w:t>
      </w:r>
      <w:r w:rsidR="00692ADF">
        <w:rPr>
          <w:rFonts w:ascii="Times New Roman" w:hAnsi="Times New Roman" w:cs="Times New Roman"/>
          <w:b/>
          <w:sz w:val="32"/>
        </w:rPr>
        <w:t>9</w:t>
      </w:r>
    </w:p>
    <w:p w:rsidR="00540CF3" w:rsidRDefault="00540CF3" w:rsidP="00540CF3">
      <w:pPr>
        <w:spacing w:after="0"/>
        <w:ind w:left="-1134"/>
        <w:jc w:val="center"/>
        <w:rPr>
          <w:b/>
          <w:sz w:val="32"/>
        </w:rPr>
      </w:pPr>
    </w:p>
    <w:tbl>
      <w:tblPr>
        <w:tblStyle w:val="a7"/>
        <w:tblW w:w="12415" w:type="dxa"/>
        <w:tblInd w:w="-1310" w:type="dxa"/>
        <w:tblLook w:val="04A0"/>
      </w:tblPr>
      <w:tblGrid>
        <w:gridCol w:w="176"/>
        <w:gridCol w:w="2271"/>
        <w:gridCol w:w="6938"/>
        <w:gridCol w:w="1515"/>
        <w:gridCol w:w="1515"/>
      </w:tblGrid>
      <w:tr w:rsidR="00540CF3" w:rsidTr="003620AF">
        <w:trPr>
          <w:gridBefore w:val="1"/>
          <w:gridAfter w:val="1"/>
          <w:wBefore w:w="176" w:type="dxa"/>
          <w:wAfter w:w="1515" w:type="dxa"/>
          <w:trHeight w:val="311"/>
        </w:trPr>
        <w:tc>
          <w:tcPr>
            <w:tcW w:w="10724" w:type="dxa"/>
            <w:gridSpan w:val="3"/>
            <w:shd w:val="clear" w:color="auto" w:fill="DBDBDB" w:themeFill="accent3" w:themeFillTint="66"/>
          </w:tcPr>
          <w:p w:rsidR="00540CF3" w:rsidRPr="00540CF3" w:rsidRDefault="00540CF3" w:rsidP="00535E3F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</w:rPr>
            </w:pPr>
            <w:r w:rsidRPr="00540CF3">
              <w:rPr>
                <w:rFonts w:ascii="Times New Roman" w:hAnsi="Times New Roman" w:cs="Times New Roman"/>
                <w:sz w:val="28"/>
              </w:rPr>
              <w:t>1 Прием врача (осмотр,консультация)</w:t>
            </w:r>
          </w:p>
        </w:tc>
      </w:tr>
      <w:tr w:rsidR="005037DB" w:rsidTr="003620AF">
        <w:trPr>
          <w:gridBefore w:val="1"/>
          <w:gridAfter w:val="1"/>
          <w:wBefore w:w="176" w:type="dxa"/>
          <w:wAfter w:w="1515" w:type="dxa"/>
          <w:trHeight w:val="311"/>
        </w:trPr>
        <w:tc>
          <w:tcPr>
            <w:tcW w:w="2271" w:type="dxa"/>
          </w:tcPr>
          <w:p w:rsidR="005037DB" w:rsidRPr="00E74B7B" w:rsidRDefault="005037DB" w:rsidP="0050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6938" w:type="dxa"/>
          </w:tcPr>
          <w:p w:rsidR="005037DB" w:rsidRPr="005037DB" w:rsidRDefault="005037DB" w:rsidP="005037DB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Акушер-гинеколог (первичный)</w:t>
            </w:r>
          </w:p>
        </w:tc>
        <w:tc>
          <w:tcPr>
            <w:tcW w:w="1515" w:type="dxa"/>
          </w:tcPr>
          <w:p w:rsidR="005037DB" w:rsidRPr="005037DB" w:rsidRDefault="005037DB" w:rsidP="005037D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600</w:t>
            </w:r>
          </w:p>
        </w:tc>
      </w:tr>
      <w:tr w:rsidR="005037DB" w:rsidTr="003620AF">
        <w:trPr>
          <w:gridBefore w:val="1"/>
          <w:gridAfter w:val="1"/>
          <w:wBefore w:w="176" w:type="dxa"/>
          <w:wAfter w:w="1515" w:type="dxa"/>
          <w:trHeight w:val="311"/>
        </w:trPr>
        <w:tc>
          <w:tcPr>
            <w:tcW w:w="2271" w:type="dxa"/>
          </w:tcPr>
          <w:p w:rsidR="005037DB" w:rsidRPr="00E74B7B" w:rsidRDefault="005037DB" w:rsidP="0050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938" w:type="dxa"/>
          </w:tcPr>
          <w:p w:rsidR="005037DB" w:rsidRPr="005037DB" w:rsidRDefault="005037DB" w:rsidP="005037DB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Акушер-гинеколог (повторный)</w:t>
            </w:r>
          </w:p>
        </w:tc>
        <w:tc>
          <w:tcPr>
            <w:tcW w:w="1515" w:type="dxa"/>
          </w:tcPr>
          <w:p w:rsidR="005037DB" w:rsidRPr="005037DB" w:rsidRDefault="005037DB" w:rsidP="005037D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wBefore w:w="176" w:type="dxa"/>
          <w:trHeight w:val="70"/>
        </w:trPr>
        <w:tc>
          <w:tcPr>
            <w:tcW w:w="2271" w:type="dxa"/>
          </w:tcPr>
          <w:p w:rsidR="00692ADF" w:rsidRPr="00E74B7B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6938" w:type="dxa"/>
          </w:tcPr>
          <w:p w:rsidR="00692ADF" w:rsidRPr="005037DB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</w:t>
            </w:r>
            <w:r w:rsidRPr="005037DB">
              <w:rPr>
                <w:rFonts w:ascii="Times New Roman" w:hAnsi="Times New Roman" w:cs="Times New Roman"/>
              </w:rPr>
              <w:t xml:space="preserve"> (первичный)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326"/>
        </w:trPr>
        <w:tc>
          <w:tcPr>
            <w:tcW w:w="2271" w:type="dxa"/>
          </w:tcPr>
          <w:p w:rsidR="00692ADF" w:rsidRPr="00E74B7B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6938" w:type="dxa"/>
          </w:tcPr>
          <w:p w:rsidR="00692ADF" w:rsidRPr="005037DB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</w:t>
            </w:r>
            <w:r w:rsidRPr="005037DB">
              <w:rPr>
                <w:rFonts w:ascii="Times New Roman" w:hAnsi="Times New Roman" w:cs="Times New Roman"/>
              </w:rPr>
              <w:t xml:space="preserve"> (повторный)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311"/>
        </w:trPr>
        <w:tc>
          <w:tcPr>
            <w:tcW w:w="2271" w:type="dxa"/>
          </w:tcPr>
          <w:p w:rsidR="00692ADF" w:rsidRPr="00E74B7B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6938" w:type="dxa"/>
          </w:tcPr>
          <w:p w:rsidR="00692ADF" w:rsidRPr="005037DB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Оториноларинголог (первичный)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600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311"/>
        </w:trPr>
        <w:tc>
          <w:tcPr>
            <w:tcW w:w="2271" w:type="dxa"/>
          </w:tcPr>
          <w:p w:rsidR="00692ADF" w:rsidRPr="00E74B7B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6938" w:type="dxa"/>
          </w:tcPr>
          <w:p w:rsidR="00692ADF" w:rsidRPr="005037DB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Оториноларинголог (повторный)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311"/>
        </w:trPr>
        <w:tc>
          <w:tcPr>
            <w:tcW w:w="2271" w:type="dxa"/>
          </w:tcPr>
          <w:p w:rsidR="00692ADF" w:rsidRPr="00E74B7B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6938" w:type="dxa"/>
          </w:tcPr>
          <w:p w:rsidR="00692ADF" w:rsidRPr="005037DB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Офтальмолог (первичный)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600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311"/>
        </w:trPr>
        <w:tc>
          <w:tcPr>
            <w:tcW w:w="2271" w:type="dxa"/>
          </w:tcPr>
          <w:p w:rsidR="00692ADF" w:rsidRPr="00E74B7B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6938" w:type="dxa"/>
          </w:tcPr>
          <w:p w:rsidR="00692ADF" w:rsidRPr="005037DB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Офтальмолог (повторный)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5037DB"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311"/>
        </w:trPr>
        <w:tc>
          <w:tcPr>
            <w:tcW w:w="2271" w:type="dxa"/>
          </w:tcPr>
          <w:p w:rsidR="00692ADF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938" w:type="dxa"/>
          </w:tcPr>
          <w:p w:rsidR="00692ADF" w:rsidRPr="00E74B7B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Хирург-онколог </w:t>
            </w:r>
            <w:r w:rsidRPr="005037DB">
              <w:rPr>
                <w:rFonts w:ascii="Times New Roman" w:hAnsi="Times New Roman" w:cs="Times New Roman"/>
                <w:sz w:val="24"/>
                <w:szCs w:val="24"/>
              </w:rPr>
              <w:t>(первичный)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311"/>
        </w:trPr>
        <w:tc>
          <w:tcPr>
            <w:tcW w:w="2271" w:type="dxa"/>
          </w:tcPr>
          <w:p w:rsidR="00692ADF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38" w:type="dxa"/>
          </w:tcPr>
          <w:p w:rsidR="00692ADF" w:rsidRPr="00E74B7B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DB">
              <w:rPr>
                <w:rFonts w:ascii="Times New Roman" w:hAnsi="Times New Roman" w:cs="Times New Roman"/>
                <w:sz w:val="24"/>
                <w:szCs w:val="24"/>
              </w:rPr>
              <w:t>Хирург-онколог(повторный)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311"/>
        </w:trPr>
        <w:tc>
          <w:tcPr>
            <w:tcW w:w="2271" w:type="dxa"/>
          </w:tcPr>
          <w:p w:rsidR="00692ADF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38" w:type="dxa"/>
          </w:tcPr>
          <w:p w:rsidR="00692ADF" w:rsidRPr="00E74B7B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  <w:r w:rsidRPr="00535E3F">
              <w:rPr>
                <w:rFonts w:ascii="Times New Roman" w:hAnsi="Times New Roman" w:cs="Times New Roman"/>
                <w:sz w:val="24"/>
                <w:szCs w:val="24"/>
              </w:rPr>
              <w:t>(первичный)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326"/>
        </w:trPr>
        <w:tc>
          <w:tcPr>
            <w:tcW w:w="2271" w:type="dxa"/>
          </w:tcPr>
          <w:p w:rsidR="00692ADF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38" w:type="dxa"/>
          </w:tcPr>
          <w:p w:rsidR="00692ADF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3F">
              <w:rPr>
                <w:rFonts w:ascii="Times New Roman" w:hAnsi="Times New Roman" w:cs="Times New Roman"/>
                <w:sz w:val="24"/>
                <w:szCs w:val="24"/>
              </w:rPr>
              <w:t>Эндокринолог(повторный)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38" w:type="dxa"/>
          </w:tcPr>
          <w:p w:rsidR="00692ADF" w:rsidRPr="00E74B7B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  <w:r w:rsidRPr="00535E3F">
              <w:rPr>
                <w:rFonts w:ascii="Times New Roman" w:hAnsi="Times New Roman" w:cs="Times New Roman"/>
                <w:sz w:val="24"/>
                <w:szCs w:val="24"/>
              </w:rPr>
              <w:t>(первичный)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38" w:type="dxa"/>
          </w:tcPr>
          <w:p w:rsidR="00692ADF" w:rsidRPr="005037DB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535E3F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535E3F">
              <w:rPr>
                <w:rFonts w:ascii="Times New Roman" w:hAnsi="Times New Roman" w:cs="Times New Roman"/>
              </w:rPr>
              <w:t>(повторный)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38" w:type="dxa"/>
          </w:tcPr>
          <w:p w:rsidR="00692ADF" w:rsidRPr="005037DB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Дерматовенеролог </w:t>
            </w:r>
            <w:r w:rsidRPr="00535E3F">
              <w:rPr>
                <w:rFonts w:ascii="Times New Roman" w:hAnsi="Times New Roman" w:cs="Times New Roman"/>
              </w:rPr>
              <w:t>(первичный)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38" w:type="dxa"/>
          </w:tcPr>
          <w:p w:rsidR="00692ADF" w:rsidRPr="005037DB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535E3F">
              <w:rPr>
                <w:rFonts w:ascii="Times New Roman" w:hAnsi="Times New Roman" w:cs="Times New Roman"/>
              </w:rPr>
              <w:t>Дермато</w:t>
            </w:r>
            <w:r>
              <w:rPr>
                <w:rFonts w:ascii="Times New Roman" w:hAnsi="Times New Roman" w:cs="Times New Roman"/>
              </w:rPr>
              <w:t>венеро</w:t>
            </w:r>
            <w:r w:rsidRPr="00535E3F">
              <w:rPr>
                <w:rFonts w:ascii="Times New Roman" w:hAnsi="Times New Roman" w:cs="Times New Roman"/>
              </w:rPr>
              <w:t>лог(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E3F">
              <w:rPr>
                <w:rFonts w:ascii="Times New Roman" w:hAnsi="Times New Roman" w:cs="Times New Roman"/>
              </w:rPr>
              <w:t>повторный)</w:t>
            </w:r>
          </w:p>
        </w:tc>
        <w:tc>
          <w:tcPr>
            <w:tcW w:w="1515" w:type="dxa"/>
          </w:tcPr>
          <w:p w:rsidR="00692ADF" w:rsidRPr="005037DB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602"/>
        </w:trPr>
        <w:tc>
          <w:tcPr>
            <w:tcW w:w="107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92ADF" w:rsidRPr="005037DB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10724" w:type="dxa"/>
            <w:gridSpan w:val="3"/>
            <w:shd w:val="clear" w:color="auto" w:fill="DBDBDB" w:themeFill="accent3" w:themeFillTint="66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</w:rPr>
            </w:pPr>
            <w:r w:rsidRPr="00535E3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   Процедурный кабинет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Забор мазка из уха, носа, носоглотки 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Внутримышечная инъекция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Внутривенное капельное введение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Внутривенная инъекция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10724" w:type="dxa"/>
            <w:gridSpan w:val="3"/>
            <w:shd w:val="clear" w:color="auto" w:fill="DBDBDB" w:themeFill="accent3" w:themeFillTint="66"/>
          </w:tcPr>
          <w:p w:rsidR="00692ADF" w:rsidRDefault="00692ADF" w:rsidP="00F00895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F0089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   Ультразвуковая диагностика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щитовидной железы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брюшной полости (без почек)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брюшной полости (+почки)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брюшной полости + ПДФ (определение функции желчного пузыря)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мочевого пузыря и почек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УЗИ сердца 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6938" w:type="dxa"/>
          </w:tcPr>
          <w:p w:rsidR="00692ADF" w:rsidRPr="00FA5FD4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лимфатических узлов (региональных)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6938" w:type="dxa"/>
          </w:tcPr>
          <w:p w:rsidR="00692ADF" w:rsidRPr="00535E3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предстательной железы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938" w:type="dxa"/>
          </w:tcPr>
          <w:p w:rsidR="00692AD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желчного пузыря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938" w:type="dxa"/>
          </w:tcPr>
          <w:p w:rsidR="00692AD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малого таза трансвагинально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53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938" w:type="dxa"/>
          </w:tcPr>
          <w:p w:rsidR="00692ADF" w:rsidRDefault="00692ADF" w:rsidP="00535E3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молочных желез</w:t>
            </w:r>
          </w:p>
        </w:tc>
        <w:tc>
          <w:tcPr>
            <w:tcW w:w="1515" w:type="dxa"/>
          </w:tcPr>
          <w:p w:rsidR="00692ADF" w:rsidRDefault="00692ADF" w:rsidP="00535E3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почек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УЗИ сосудов 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слюнных желез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по определению пола плода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183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Присутствие супруга (супруги) на УЗИ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при беременности: 1 триместр (до 12 недель)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при беременности: 2 триместр (13 нед. -24 нед.)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при беременности: 3 триместр (от 25 нед.)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70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при беременности 2-ой триместр (13-14 нед.) + доплер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при беременности 3-ий триместр (от 25 нед.) + доплер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сосудов нижних конечностей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Снимок УЗИ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10724" w:type="dxa"/>
            <w:gridSpan w:val="3"/>
            <w:shd w:val="clear" w:color="auto" w:fill="DBDBDB" w:themeFill="accent3" w:themeFillTint="66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8936CD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  Функциональная диагностика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ФГС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ФГС + биопсия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внешнего дыхания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Электрокардиография (ЭКГ) запись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Электрокардиография (ЭКГ) с расшифровкой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Холтер суточное мониторирование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6938" w:type="dxa"/>
          </w:tcPr>
          <w:p w:rsidR="00692ADF" w:rsidRDefault="00692ADF" w:rsidP="008936CD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Иридодиагностика </w:t>
            </w:r>
          </w:p>
        </w:tc>
        <w:tc>
          <w:tcPr>
            <w:tcW w:w="1515" w:type="dxa"/>
          </w:tcPr>
          <w:p w:rsidR="00692ADF" w:rsidRDefault="00692ADF" w:rsidP="008936CD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Биоимпедансометрия</w:t>
            </w:r>
            <w:bookmarkStart w:id="0" w:name="_GoBack"/>
            <w:bookmarkEnd w:id="0"/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10724" w:type="dxa"/>
            <w:gridSpan w:val="3"/>
            <w:shd w:val="clear" w:color="auto" w:fill="DBDBDB" w:themeFill="accent3" w:themeFillTint="66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9E3566">
              <w:rPr>
                <w:rFonts w:ascii="Times New Roman" w:hAnsi="Times New Roman" w:cs="Times New Roman"/>
                <w:sz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</w:rPr>
              <w:t>Рентгенологические исследования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Маммография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Флюорография в 1-ой проекции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90137">
              <w:rPr>
                <w:rFonts w:ascii="Times New Roman" w:hAnsi="Times New Roman" w:cs="Times New Roman"/>
              </w:rPr>
              <w:t>5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9E3566">
              <w:rPr>
                <w:rFonts w:ascii="Times New Roman" w:hAnsi="Times New Roman" w:cs="Times New Roman"/>
              </w:rPr>
              <w:t>Флюорография</w:t>
            </w:r>
            <w:r>
              <w:rPr>
                <w:rFonts w:ascii="Times New Roman" w:hAnsi="Times New Roman" w:cs="Times New Roman"/>
              </w:rPr>
              <w:t xml:space="preserve"> в 2-х проекциях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Рентгенография грудной клетки в 1-ой проекции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9E356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ентгенография грудной клетки в 2-х проекциях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9E356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ентгенография грудной клетки в 3-х проекциях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Рентгенографическое исследование черепа в 2-х проекциях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 с прицелом на турецкое седло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придаточных пазух носа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ключицы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лопатки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ребер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Рентгенография грудины в 1-ой проекции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Рентгенография грудины в 2-х проекциях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Рентгенография костей таза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шейного отдела с функциональными пробами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грудного отдела с компрессионным поясом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поясничного отдела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крестцово-копчекого отдела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запястного сустава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локтевого сустава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коленного сустава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стопы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бедра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предплечья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Рентгенологическое исследование пищевода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232AA2">
              <w:rPr>
                <w:rFonts w:ascii="Times New Roman" w:hAnsi="Times New Roman" w:cs="Times New Roman"/>
              </w:rPr>
              <w:t>Рентгенологическое исследование пищевода</w:t>
            </w:r>
            <w:r>
              <w:rPr>
                <w:rFonts w:ascii="Times New Roman" w:hAnsi="Times New Roman" w:cs="Times New Roman"/>
              </w:rPr>
              <w:t>, желудка по традиционной методике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Рентгенография + томография легких в одной проекции 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232AA2">
              <w:rPr>
                <w:rFonts w:ascii="Times New Roman" w:hAnsi="Times New Roman" w:cs="Times New Roman"/>
              </w:rPr>
              <w:t>Рентгенография + томография легких</w:t>
            </w:r>
            <w:r>
              <w:rPr>
                <w:rFonts w:ascii="Times New Roman" w:hAnsi="Times New Roman" w:cs="Times New Roman"/>
              </w:rPr>
              <w:t xml:space="preserve"> в 2-х проекциях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Рентгенография + томография костей в 1-ой и в 2-х проекциях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5.31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Метросальпинография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</w:tr>
      <w:tr w:rsidR="00692ADF" w:rsidTr="003620AF">
        <w:trPr>
          <w:gridBefore w:val="1"/>
          <w:gridAfter w:val="1"/>
          <w:wBefore w:w="176" w:type="dxa"/>
          <w:wAfter w:w="1515" w:type="dxa"/>
          <w:trHeight w:val="296"/>
        </w:trPr>
        <w:tc>
          <w:tcPr>
            <w:tcW w:w="2271" w:type="dxa"/>
            <w:tcBorders>
              <w:bottom w:val="nil"/>
            </w:tcBorders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6938" w:type="dxa"/>
            <w:tcBorders>
              <w:bottom w:val="nil"/>
            </w:tcBorders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пояснично-крестцового отдела</w:t>
            </w:r>
          </w:p>
        </w:tc>
        <w:tc>
          <w:tcPr>
            <w:tcW w:w="1515" w:type="dxa"/>
            <w:tcBorders>
              <w:bottom w:val="nil"/>
            </w:tcBorders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C90137" w:rsidTr="003620AF">
        <w:trPr>
          <w:gridBefore w:val="3"/>
          <w:gridAfter w:val="1"/>
          <w:wBefore w:w="9385" w:type="dxa"/>
          <w:wAfter w:w="1515" w:type="dxa"/>
          <w:trHeight w:val="253"/>
        </w:trPr>
        <w:tc>
          <w:tcPr>
            <w:tcW w:w="15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7" w:rsidRDefault="00C90137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137" w:rsidTr="003620AF">
        <w:trPr>
          <w:gridAfter w:val="1"/>
          <w:wAfter w:w="1515" w:type="dxa"/>
          <w:trHeight w:val="142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37" w:rsidRDefault="00C90137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137" w:rsidRDefault="00C90137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10900" w:type="dxa"/>
            <w:gridSpan w:val="4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692ADF" w:rsidRDefault="00C90137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Хирургия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CF28A7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 xml:space="preserve">Вскрытие фурункула,  карбункула </w:t>
            </w:r>
          </w:p>
        </w:tc>
        <w:tc>
          <w:tcPr>
            <w:tcW w:w="1515" w:type="dxa"/>
          </w:tcPr>
          <w:p w:rsidR="00692ADF" w:rsidRPr="00474341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3000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CF28A7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Вскрытие гидраденита</w:t>
            </w:r>
          </w:p>
        </w:tc>
        <w:tc>
          <w:tcPr>
            <w:tcW w:w="1515" w:type="dxa"/>
          </w:tcPr>
          <w:p w:rsidR="00692ADF" w:rsidRPr="00474341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3000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CF28A7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Вскрытие паронихия</w:t>
            </w:r>
          </w:p>
        </w:tc>
        <w:tc>
          <w:tcPr>
            <w:tcW w:w="1515" w:type="dxa"/>
          </w:tcPr>
          <w:p w:rsidR="00692ADF" w:rsidRPr="00474341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2500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CF28A7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Вскрытия панариция</w:t>
            </w:r>
          </w:p>
        </w:tc>
        <w:tc>
          <w:tcPr>
            <w:tcW w:w="1515" w:type="dxa"/>
          </w:tcPr>
          <w:p w:rsidR="00692ADF" w:rsidRPr="00474341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3500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CF28A7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Вскрытие абсцесса</w:t>
            </w:r>
          </w:p>
        </w:tc>
        <w:tc>
          <w:tcPr>
            <w:tcW w:w="1515" w:type="dxa"/>
          </w:tcPr>
          <w:p w:rsidR="00692ADF" w:rsidRPr="00474341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4000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CF28A7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Вскрытие и дренирование флегмоны</w:t>
            </w:r>
          </w:p>
        </w:tc>
        <w:tc>
          <w:tcPr>
            <w:tcW w:w="1515" w:type="dxa"/>
          </w:tcPr>
          <w:p w:rsidR="00692ADF" w:rsidRPr="00474341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4000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CF28A7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Внутрисуставное введение лекарственных препаратов</w:t>
            </w:r>
          </w:p>
        </w:tc>
        <w:tc>
          <w:tcPr>
            <w:tcW w:w="1515" w:type="dxa"/>
          </w:tcPr>
          <w:p w:rsidR="00692ADF" w:rsidRPr="00474341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300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CF28A7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Иссечение бурсы</w:t>
            </w:r>
          </w:p>
        </w:tc>
        <w:tc>
          <w:tcPr>
            <w:tcW w:w="1515" w:type="dxa"/>
          </w:tcPr>
          <w:p w:rsidR="00692ADF" w:rsidRPr="00474341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5000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CF28A7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Иссечение сухого мозоля 1 шт.</w:t>
            </w:r>
          </w:p>
        </w:tc>
        <w:tc>
          <w:tcPr>
            <w:tcW w:w="1515" w:type="dxa"/>
          </w:tcPr>
          <w:p w:rsidR="00692ADF" w:rsidRPr="00474341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3000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Перевязка инфицированные раны</w:t>
            </w:r>
          </w:p>
        </w:tc>
        <w:tc>
          <w:tcPr>
            <w:tcW w:w="1515" w:type="dxa"/>
          </w:tcPr>
          <w:p w:rsidR="00692ADF" w:rsidRPr="00474341" w:rsidRDefault="00692ADF" w:rsidP="00692ADF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600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Предоперационная консультация хирурга</w:t>
            </w:r>
          </w:p>
        </w:tc>
        <w:tc>
          <w:tcPr>
            <w:tcW w:w="1515" w:type="dxa"/>
          </w:tcPr>
          <w:p w:rsidR="00692ADF" w:rsidRPr="00474341" w:rsidRDefault="00692ADF" w:rsidP="00692ADF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350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Снятие шва, до 5 см.</w:t>
            </w:r>
          </w:p>
        </w:tc>
        <w:tc>
          <w:tcPr>
            <w:tcW w:w="1515" w:type="dxa"/>
          </w:tcPr>
          <w:p w:rsidR="00692ADF" w:rsidRPr="00474341" w:rsidRDefault="00692ADF" w:rsidP="00692ADF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180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Снятие шва от 5,1 см.</w:t>
            </w:r>
          </w:p>
        </w:tc>
        <w:tc>
          <w:tcPr>
            <w:tcW w:w="1515" w:type="dxa"/>
          </w:tcPr>
          <w:p w:rsidR="00692ADF" w:rsidRPr="00474341" w:rsidRDefault="00692ADF" w:rsidP="00692ADF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250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Удаление малых папиллом, гемангиом (до 1 см) 1шт.</w:t>
            </w:r>
          </w:p>
        </w:tc>
        <w:tc>
          <w:tcPr>
            <w:tcW w:w="1515" w:type="dxa"/>
          </w:tcPr>
          <w:p w:rsidR="00692ADF" w:rsidRPr="00474341" w:rsidRDefault="00692ADF" w:rsidP="00692ADF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2000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Удаление больших папиллом, гемангиом (от 1.5см) 1 шт.</w:t>
            </w:r>
          </w:p>
        </w:tc>
        <w:tc>
          <w:tcPr>
            <w:tcW w:w="1515" w:type="dxa"/>
          </w:tcPr>
          <w:p w:rsidR="00692ADF" w:rsidRPr="00474341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>2500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4341">
              <w:rPr>
                <w:rFonts w:ascii="Times New Roman" w:hAnsi="Times New Roman" w:cs="Times New Roman"/>
              </w:rPr>
              <w:t xml:space="preserve">Удаление множественных папиллом, гемангиом до 5 шт. </w:t>
            </w:r>
          </w:p>
        </w:tc>
        <w:tc>
          <w:tcPr>
            <w:tcW w:w="1515" w:type="dxa"/>
          </w:tcPr>
          <w:p w:rsidR="00692ADF" w:rsidRPr="00296B32" w:rsidRDefault="00692ADF" w:rsidP="00E42FD9">
            <w:pPr>
              <w:jc w:val="center"/>
              <w:rPr>
                <w:b/>
                <w:bCs/>
                <w:sz w:val="32"/>
                <w:szCs w:val="32"/>
              </w:rPr>
            </w:pPr>
            <w:r w:rsidRPr="00474341">
              <w:rPr>
                <w:rFonts w:ascii="Times New Roman" w:hAnsi="Times New Roman" w:cs="Times New Roman"/>
              </w:rPr>
              <w:t>4000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нитевидной папилломы</w:t>
            </w:r>
            <w:r w:rsidRPr="00474341">
              <w:rPr>
                <w:rFonts w:ascii="Times New Roman" w:hAnsi="Times New Roman" w:cs="Times New Roman"/>
              </w:rPr>
              <w:t>(моллюск) 1 шт.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Pr="00473640" w:rsidRDefault="003620AF" w:rsidP="00E4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</w:t>
            </w:r>
          </w:p>
        </w:tc>
        <w:tc>
          <w:tcPr>
            <w:tcW w:w="6938" w:type="dxa"/>
          </w:tcPr>
          <w:p w:rsidR="00692ADF" w:rsidRPr="00474341" w:rsidRDefault="00692ADF" w:rsidP="00E42FD9">
            <w:pPr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Удаление атеромы, фибромы, липомы (до 5см)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3500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Pr="00473640" w:rsidRDefault="003620AF" w:rsidP="00E4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</w:t>
            </w:r>
          </w:p>
        </w:tc>
        <w:tc>
          <w:tcPr>
            <w:tcW w:w="6938" w:type="dxa"/>
          </w:tcPr>
          <w:p w:rsidR="00692ADF" w:rsidRPr="00473640" w:rsidRDefault="00692ADF" w:rsidP="00E42FD9">
            <w:pPr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Удаление нагноившейся атеромы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3000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Pr="00473640" w:rsidRDefault="003620AF" w:rsidP="00E4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  <w:tc>
          <w:tcPr>
            <w:tcW w:w="6938" w:type="dxa"/>
          </w:tcPr>
          <w:p w:rsidR="00692ADF" w:rsidRPr="00473640" w:rsidRDefault="00692ADF" w:rsidP="00E42FD9">
            <w:pPr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Удаление вросшего ногтя (с пластикой)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3000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Pr="00473640" w:rsidRDefault="003620AF" w:rsidP="00E4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</w:t>
            </w:r>
          </w:p>
        </w:tc>
        <w:tc>
          <w:tcPr>
            <w:tcW w:w="6938" w:type="dxa"/>
          </w:tcPr>
          <w:p w:rsidR="00692ADF" w:rsidRPr="00473640" w:rsidRDefault="00692ADF" w:rsidP="00E42FD9">
            <w:pPr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Удаление вросшего ногтя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2500</w:t>
            </w:r>
          </w:p>
        </w:tc>
      </w:tr>
      <w:tr w:rsidR="00692ADF" w:rsidTr="003620AF">
        <w:trPr>
          <w:gridAfter w:val="1"/>
          <w:wAfter w:w="1515" w:type="dxa"/>
          <w:trHeight w:val="339"/>
        </w:trPr>
        <w:tc>
          <w:tcPr>
            <w:tcW w:w="2447" w:type="dxa"/>
            <w:gridSpan w:val="2"/>
          </w:tcPr>
          <w:p w:rsidR="00692ADF" w:rsidRPr="00473640" w:rsidRDefault="003620AF" w:rsidP="00E4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</w:t>
            </w:r>
          </w:p>
        </w:tc>
        <w:tc>
          <w:tcPr>
            <w:tcW w:w="6938" w:type="dxa"/>
          </w:tcPr>
          <w:p w:rsidR="00692ADF" w:rsidRPr="00473640" w:rsidRDefault="00692ADF" w:rsidP="00E42FD9">
            <w:pPr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 xml:space="preserve">Удаление ганглия (тыльная сторона) 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3500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</w:t>
            </w:r>
          </w:p>
        </w:tc>
        <w:tc>
          <w:tcPr>
            <w:tcW w:w="6938" w:type="dxa"/>
          </w:tcPr>
          <w:p w:rsidR="00692ADF" w:rsidRPr="00473640" w:rsidRDefault="00692ADF" w:rsidP="00E42FD9">
            <w:pPr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 xml:space="preserve">Удаления ганглия (ладонная сторона) 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4000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938" w:type="dxa"/>
          </w:tcPr>
          <w:p w:rsidR="00692ADF" w:rsidRPr="00473640" w:rsidRDefault="00692ADF" w:rsidP="00E42FD9">
            <w:pPr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Удаление поверхностных инородных тел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1500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6938" w:type="dxa"/>
          </w:tcPr>
          <w:p w:rsidR="00692ADF" w:rsidRPr="00473640" w:rsidRDefault="00692ADF" w:rsidP="00E42FD9">
            <w:pPr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Удаление глубоких инородных тел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3000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</w:t>
            </w:r>
          </w:p>
        </w:tc>
        <w:tc>
          <w:tcPr>
            <w:tcW w:w="6938" w:type="dxa"/>
          </w:tcPr>
          <w:p w:rsidR="00692ADF" w:rsidRPr="00473640" w:rsidRDefault="00692ADF" w:rsidP="00E42FD9">
            <w:pPr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Удаление кератомы (до 1 см) 1шт.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250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Pr="00473640" w:rsidRDefault="003620AF" w:rsidP="00E4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.27</w:t>
            </w:r>
          </w:p>
        </w:tc>
        <w:tc>
          <w:tcPr>
            <w:tcW w:w="6938" w:type="dxa"/>
          </w:tcPr>
          <w:p w:rsidR="00692ADF" w:rsidRPr="00473640" w:rsidRDefault="00692ADF" w:rsidP="00E42FD9">
            <w:pPr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Чистая перевязка 1 ст. сложности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300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.28</w:t>
            </w:r>
          </w:p>
        </w:tc>
        <w:tc>
          <w:tcPr>
            <w:tcW w:w="6938" w:type="dxa"/>
          </w:tcPr>
          <w:p w:rsidR="00692ADF" w:rsidRPr="00473640" w:rsidRDefault="00692ADF" w:rsidP="00E42FD9">
            <w:pPr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 xml:space="preserve">Чистая перевязка 2 ст. сложности </w:t>
            </w:r>
          </w:p>
        </w:tc>
        <w:tc>
          <w:tcPr>
            <w:tcW w:w="1515" w:type="dxa"/>
          </w:tcPr>
          <w:p w:rsidR="00692ADF" w:rsidRPr="00473640" w:rsidRDefault="00692ADF" w:rsidP="00E42FD9">
            <w:pPr>
              <w:jc w:val="center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</w:rPr>
              <w:t>400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10900" w:type="dxa"/>
            <w:gridSpan w:val="4"/>
            <w:shd w:val="clear" w:color="auto" w:fill="D0CECE" w:themeFill="background2" w:themeFillShade="E6"/>
          </w:tcPr>
          <w:p w:rsidR="00692ADF" w:rsidRDefault="00C90137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r w:rsidR="00692ADF" w:rsidRPr="00F32256">
              <w:rPr>
                <w:rFonts w:ascii="Times New Roman" w:hAnsi="Times New Roman" w:cs="Times New Roman"/>
                <w:sz w:val="28"/>
              </w:rPr>
              <w:t>Офтальмолог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38" w:type="dxa"/>
          </w:tcPr>
          <w:p w:rsidR="00692ADF" w:rsidRPr="00C66539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Промывание слезного канала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38" w:type="dxa"/>
          </w:tcPr>
          <w:p w:rsidR="00692ADF" w:rsidRPr="00C66539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Заболевание переднего отрезка глаза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8" w:type="dxa"/>
          </w:tcPr>
          <w:p w:rsidR="00692ADF" w:rsidRPr="00C66539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Гониоскопия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8" w:type="dxa"/>
          </w:tcPr>
          <w:p w:rsidR="00692ADF" w:rsidRPr="00C66539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очков (простая сферическая коррекция)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8" w:type="dxa"/>
          </w:tcPr>
          <w:p w:rsidR="00692ADF" w:rsidRPr="00C66539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очков сложной коррекции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938" w:type="dxa"/>
          </w:tcPr>
          <w:p w:rsidR="00692ADF" w:rsidRPr="00C66539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Бесконтактная тонометрия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938" w:type="dxa"/>
          </w:tcPr>
          <w:p w:rsidR="00692ADF" w:rsidRPr="00C66539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цветового зрения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938" w:type="dxa"/>
          </w:tcPr>
          <w:p w:rsidR="00692ADF" w:rsidRPr="00C66539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слезного мешка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38" w:type="dxa"/>
          </w:tcPr>
          <w:p w:rsidR="00692ADF" w:rsidRPr="00C66539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глазного дна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глазного дна с линзой Гольдмана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Инъекции (п/б, с/к) (1 глаз, однократно)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Пробы Ширмера (1 глаз)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Острота зрения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10900" w:type="dxa"/>
            <w:gridSpan w:val="4"/>
            <w:shd w:val="clear" w:color="auto" w:fill="D0CECE" w:themeFill="background2" w:themeFillShade="E6"/>
          </w:tcPr>
          <w:p w:rsidR="00692ADF" w:rsidRDefault="00C90137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92ADF" w:rsidRPr="004D68C5">
              <w:rPr>
                <w:rFonts w:ascii="Times New Roman" w:hAnsi="Times New Roman" w:cs="Times New Roman"/>
                <w:sz w:val="28"/>
              </w:rPr>
              <w:t xml:space="preserve"> Оториноларинголог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Аудиометрия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Продувание слуховых труб по Политцеру (1 сторона)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Небулайзер терапия с лекарством (1 процедур)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5516F5">
              <w:rPr>
                <w:rFonts w:ascii="Times New Roman" w:hAnsi="Times New Roman" w:cs="Times New Roman"/>
              </w:rPr>
              <w:t>Небулайзер терапия с лекарством (</w:t>
            </w:r>
            <w:r>
              <w:rPr>
                <w:rFonts w:ascii="Times New Roman" w:hAnsi="Times New Roman" w:cs="Times New Roman"/>
              </w:rPr>
              <w:t>курс 5</w:t>
            </w:r>
            <w:r w:rsidRPr="005516F5">
              <w:rPr>
                <w:rFonts w:ascii="Times New Roman" w:hAnsi="Times New Roman" w:cs="Times New Roman"/>
              </w:rPr>
              <w:t xml:space="preserve"> процедур)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Турунда с лекарственным веществом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Санация носа по Проетцу (1 сеанс)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Санация носа по Проетцу (5 сеансов)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Санация небных миндалин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Вливание в гортань лекарственных в-в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инородных тел (глотка)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инородных тел (гортань)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инородных тел (нос)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инородных тел (ухо)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серных пробок(1 сторона)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серных пробок с 2-х сторон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938" w:type="dxa"/>
          </w:tcPr>
          <w:p w:rsidR="00692ADF" w:rsidRPr="001D1CB3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Паралимфатическое введение лекарственного средства в заушную область (5-10 проц)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69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6938" w:type="dxa"/>
          </w:tcPr>
          <w:p w:rsidR="00692ADF" w:rsidRDefault="00692ADF" w:rsidP="00692ADF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по лечению синусита, гайморита (5 сеансов)</w:t>
            </w:r>
          </w:p>
        </w:tc>
        <w:tc>
          <w:tcPr>
            <w:tcW w:w="1515" w:type="dxa"/>
          </w:tcPr>
          <w:p w:rsidR="00692ADF" w:rsidRDefault="00692ADF" w:rsidP="00692AD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9385" w:type="dxa"/>
            <w:gridSpan w:val="3"/>
            <w:tcBorders>
              <w:left w:val="nil"/>
              <w:bottom w:val="nil"/>
              <w:right w:val="nil"/>
            </w:tcBorders>
          </w:tcPr>
          <w:p w:rsidR="00692ADF" w:rsidRPr="001D1CB3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left w:val="nil"/>
              <w:right w:val="nil"/>
            </w:tcBorders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DF" w:rsidTr="003620AF">
        <w:trPr>
          <w:gridAfter w:val="1"/>
          <w:wAfter w:w="1515" w:type="dxa"/>
          <w:trHeight w:val="70"/>
        </w:trPr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nil"/>
              <w:right w:val="nil"/>
            </w:tcBorders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10900" w:type="dxa"/>
            <w:gridSpan w:val="4"/>
            <w:shd w:val="clear" w:color="auto" w:fill="D0CECE" w:themeFill="background2" w:themeFillShade="E6"/>
          </w:tcPr>
          <w:p w:rsidR="00692ADF" w:rsidRDefault="00C90137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692ADF" w:rsidRPr="00D54257">
              <w:rPr>
                <w:rFonts w:ascii="Times New Roman" w:hAnsi="Times New Roman" w:cs="Times New Roman"/>
                <w:sz w:val="28"/>
              </w:rPr>
              <w:t xml:space="preserve"> Выезд врача на дом (консультация)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врача на дом в Орджоникидзевский район, правый берег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врача на дом в Орджоникидзевский район, левый берег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врача на дом в Правобережный район 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врача на дом в Ленинский район 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врача в поселки (Западный, Нежный, Хуторки и прочие)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Экстренный вызов врача на дом (в теч.3-х часов) правый берег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Экстренный вызов на дом (в теч.3-х часов) левый берег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10900" w:type="dxa"/>
            <w:gridSpan w:val="4"/>
            <w:shd w:val="clear" w:color="auto" w:fill="D0CECE" w:themeFill="background2" w:themeFillShade="E6"/>
          </w:tcPr>
          <w:p w:rsidR="00692ADF" w:rsidRDefault="00C90137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692ADF" w:rsidRPr="003A18F7">
              <w:rPr>
                <w:rFonts w:ascii="Times New Roman" w:hAnsi="Times New Roman" w:cs="Times New Roman"/>
                <w:sz w:val="28"/>
              </w:rPr>
              <w:t xml:space="preserve"> Выезд на дом медицинской сестры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дом мед. сестры в Орджоникидзевский район, правый берег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дом мед. с</w:t>
            </w:r>
            <w:r w:rsidRPr="003A18F7">
              <w:rPr>
                <w:rFonts w:ascii="Times New Roman" w:hAnsi="Times New Roman" w:cs="Times New Roman"/>
              </w:rPr>
              <w:t>естры в Орджоникидзевский район</w:t>
            </w:r>
            <w:r>
              <w:rPr>
                <w:rFonts w:ascii="Times New Roman" w:hAnsi="Times New Roman" w:cs="Times New Roman"/>
              </w:rPr>
              <w:t>, левый берег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 xml:space="preserve">Выезд </w:t>
            </w:r>
            <w:r>
              <w:rPr>
                <w:rFonts w:ascii="Times New Roman" w:hAnsi="Times New Roman" w:cs="Times New Roman"/>
              </w:rPr>
              <w:t xml:space="preserve">мед. сестры </w:t>
            </w:r>
            <w:r w:rsidRPr="003A18F7">
              <w:rPr>
                <w:rFonts w:ascii="Times New Roman" w:hAnsi="Times New Roman" w:cs="Times New Roman"/>
              </w:rPr>
              <w:t xml:space="preserve"> на дом в Ленинский район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8" w:type="dxa"/>
          </w:tcPr>
          <w:p w:rsidR="00692ADF" w:rsidRPr="003A18F7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мед. с</w:t>
            </w:r>
            <w:r w:rsidRPr="00CB0180">
              <w:rPr>
                <w:rFonts w:ascii="Times New Roman" w:hAnsi="Times New Roman" w:cs="Times New Roman"/>
              </w:rPr>
              <w:t>естры  на дом вПравобережный район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8" w:type="dxa"/>
          </w:tcPr>
          <w:p w:rsidR="00692ADF" w:rsidRPr="003A18F7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мед. с</w:t>
            </w:r>
            <w:r w:rsidRPr="00CB0180">
              <w:rPr>
                <w:rFonts w:ascii="Times New Roman" w:hAnsi="Times New Roman" w:cs="Times New Roman"/>
              </w:rPr>
              <w:t>естры  на до</w:t>
            </w:r>
            <w:r>
              <w:rPr>
                <w:rFonts w:ascii="Times New Roman" w:hAnsi="Times New Roman" w:cs="Times New Roman"/>
              </w:rPr>
              <w:t>м в поселки (Западный, Нежный, Хуторки и пр.)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938" w:type="dxa"/>
          </w:tcPr>
          <w:p w:rsidR="00692ADF" w:rsidRPr="003A18F7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Экстренный вызов м/с на дом (в теч. 3-х часов) левый берег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692ADF" w:rsidRPr="003A18F7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Экстренный вызов м/с на дом (в теч. 3-х часов) правый берег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1090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</w:p>
        </w:tc>
      </w:tr>
      <w:tr w:rsidR="003620AF" w:rsidTr="003620AF">
        <w:trPr>
          <w:gridAfter w:val="3"/>
          <w:wAfter w:w="9968" w:type="dxa"/>
          <w:trHeight w:val="276"/>
        </w:trPr>
        <w:tc>
          <w:tcPr>
            <w:tcW w:w="24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620A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AF" w:rsidTr="003620AF">
        <w:trPr>
          <w:gridAfter w:val="1"/>
          <w:wAfter w:w="1515" w:type="dxa"/>
          <w:trHeight w:val="70"/>
        </w:trPr>
        <w:tc>
          <w:tcPr>
            <w:tcW w:w="2447" w:type="dxa"/>
            <w:gridSpan w:val="2"/>
            <w:vMerge/>
            <w:tcBorders>
              <w:left w:val="nil"/>
              <w:right w:val="nil"/>
            </w:tcBorders>
          </w:tcPr>
          <w:p w:rsidR="003620A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  <w:gridSpan w:val="2"/>
            <w:tcBorders>
              <w:top w:val="nil"/>
              <w:left w:val="nil"/>
              <w:right w:val="nil"/>
            </w:tcBorders>
          </w:tcPr>
          <w:p w:rsidR="003620AF" w:rsidRDefault="003620A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10900" w:type="dxa"/>
            <w:gridSpan w:val="4"/>
            <w:shd w:val="clear" w:color="auto" w:fill="D0CECE" w:themeFill="background2" w:themeFillShade="E6"/>
          </w:tcPr>
          <w:p w:rsidR="00692ADF" w:rsidRDefault="003620A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C9013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2ADF" w:rsidRPr="00AD74CF"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«Менеджер»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AD74CF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«Женское здоровье»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AD74CF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«Почки без патологий»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AD74CF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«Щитовидная железа»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AD74CF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«Без ЛОР-патологий по жизни»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AD74CF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«Диабет»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938" w:type="dxa"/>
          </w:tcPr>
          <w:p w:rsidR="00692ADF" w:rsidRPr="00AD74C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40100F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«Выявление атеросклероза на ранней стадии»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938" w:type="dxa"/>
          </w:tcPr>
          <w:p w:rsidR="00692ADF" w:rsidRPr="00AD74C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40100F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«Остеопороз»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38" w:type="dxa"/>
          </w:tcPr>
          <w:p w:rsidR="00692ADF" w:rsidRPr="00AD74C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40100F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«Движение-жизнь»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38" w:type="dxa"/>
          </w:tcPr>
          <w:p w:rsidR="00692ADF" w:rsidRPr="00AD74C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40100F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«Здоровое сердце»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38" w:type="dxa"/>
          </w:tcPr>
          <w:p w:rsidR="00692ADF" w:rsidRPr="00AD74C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40100F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«Мониторинг печени»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38" w:type="dxa"/>
          </w:tcPr>
          <w:p w:rsidR="00692ADF" w:rsidRPr="00AD74C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«Мое здоровье»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10900" w:type="dxa"/>
            <w:gridSpan w:val="4"/>
            <w:shd w:val="clear" w:color="auto" w:fill="D0CECE" w:themeFill="background2" w:themeFillShade="E6"/>
          </w:tcPr>
          <w:p w:rsidR="00692ADF" w:rsidRDefault="003620A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692ADF" w:rsidRPr="0040100F">
              <w:rPr>
                <w:rFonts w:ascii="Times New Roman" w:hAnsi="Times New Roman" w:cs="Times New Roman"/>
                <w:sz w:val="28"/>
              </w:rPr>
              <w:t xml:space="preserve"> Подарочные сертификаты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Подарочный сертификат 500 рублей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After w:val="1"/>
          <w:wAfter w:w="1515" w:type="dxa"/>
          <w:trHeight w:val="29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Подарочный сертификат 1000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6B57E6" w:rsidTr="003620AF">
        <w:trPr>
          <w:gridAfter w:val="1"/>
          <w:wAfter w:w="1515" w:type="dxa"/>
          <w:trHeight w:val="70"/>
        </w:trPr>
        <w:tc>
          <w:tcPr>
            <w:tcW w:w="1090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6B57E6" w:rsidRDefault="006B57E6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10900" w:type="dxa"/>
            <w:gridSpan w:val="4"/>
            <w:shd w:val="clear" w:color="auto" w:fill="D0CECE" w:themeFill="background2" w:themeFillShade="E6"/>
          </w:tcPr>
          <w:p w:rsidR="00692ADF" w:rsidRDefault="003620AF" w:rsidP="006B57E6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6B57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2ADF">
              <w:rPr>
                <w:rFonts w:ascii="Times New Roman" w:hAnsi="Times New Roman" w:cs="Times New Roman"/>
                <w:sz w:val="28"/>
              </w:rPr>
              <w:t>К</w:t>
            </w:r>
            <w:r w:rsidR="00692ADF" w:rsidRPr="005D221E">
              <w:rPr>
                <w:rFonts w:ascii="Times New Roman" w:hAnsi="Times New Roman" w:cs="Times New Roman"/>
                <w:sz w:val="28"/>
              </w:rPr>
              <w:t>омиссии</w:t>
            </w:r>
            <w:r w:rsidR="00692ADF">
              <w:rPr>
                <w:rFonts w:ascii="Times New Roman" w:hAnsi="Times New Roman" w:cs="Times New Roman"/>
                <w:sz w:val="28"/>
              </w:rPr>
              <w:t xml:space="preserve"> и оформление справок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8" w:type="dxa"/>
          </w:tcPr>
          <w:p w:rsidR="00692ADF" w:rsidRPr="0062345B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Водительская комиссия категории А, В, М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38" w:type="dxa"/>
          </w:tcPr>
          <w:p w:rsidR="00692ADF" w:rsidRPr="005D221E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5D221E">
              <w:rPr>
                <w:rFonts w:ascii="Times New Roman" w:hAnsi="Times New Roman" w:cs="Times New Roman"/>
              </w:rPr>
              <w:t>Водительская комиссия</w:t>
            </w:r>
            <w:r>
              <w:rPr>
                <w:rFonts w:ascii="Times New Roman" w:hAnsi="Times New Roman" w:cs="Times New Roman"/>
              </w:rPr>
              <w:t xml:space="preserve"> категории А,В, С,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идр.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8" w:type="dxa"/>
          </w:tcPr>
          <w:p w:rsidR="00692ADF" w:rsidRPr="005D221E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для получения лицензии на право ношения оружия (форма 046-1)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8" w:type="dxa"/>
          </w:tcPr>
          <w:p w:rsidR="00692ADF" w:rsidRPr="005D221E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комиссия по устройству на работу женщины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1280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8" w:type="dxa"/>
          </w:tcPr>
          <w:p w:rsidR="00692ADF" w:rsidRPr="005D221E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комиссия по устройству на работу мужчины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880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комиссия для поступающих в ВУЗ женщины (форма 086/у)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комиссия для поступающих в ВУЗ мужчины (форма 086/у)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комиссия по беременности (терапевт, оториноларинголог, эндокринолог, офтальмолог)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санаторно-курортной карты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выписки из амбулаторной карты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дополнительной документации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врача-специалиста и оформление им дополнительных заключений в посыльном листе на МСЭ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оформление посыльного листа на МСЭ (без стоимости анализов)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комиссия на оформление опекунство или усыновление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3620A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AD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комиссия для поступающих на государственную  муниципальную службу (форма 001)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</w:tr>
      <w:tr w:rsidR="00692ADF" w:rsidTr="003620AF">
        <w:trPr>
          <w:gridAfter w:val="1"/>
          <w:wAfter w:w="1515" w:type="dxa"/>
          <w:trHeight w:val="356"/>
        </w:trPr>
        <w:tc>
          <w:tcPr>
            <w:tcW w:w="2447" w:type="dxa"/>
            <w:gridSpan w:val="2"/>
          </w:tcPr>
          <w:p w:rsidR="00692ADF" w:rsidRDefault="00692ADF" w:rsidP="00E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938" w:type="dxa"/>
          </w:tcPr>
          <w:p w:rsidR="00692ADF" w:rsidRDefault="00692ADF" w:rsidP="00E42FD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справки в бассейн, спортивную секцию (без анализов)</w:t>
            </w:r>
          </w:p>
        </w:tc>
        <w:tc>
          <w:tcPr>
            <w:tcW w:w="1515" w:type="dxa"/>
          </w:tcPr>
          <w:p w:rsidR="00692ADF" w:rsidRDefault="00692ADF" w:rsidP="00E42FD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FA5FD4" w:rsidRDefault="00FA5FD4" w:rsidP="00540CF3">
      <w:pPr>
        <w:tabs>
          <w:tab w:val="left" w:pos="4170"/>
        </w:tabs>
        <w:ind w:left="-1134"/>
        <w:rPr>
          <w:rFonts w:ascii="Times New Roman" w:hAnsi="Times New Roman" w:cs="Times New Roman"/>
          <w:sz w:val="28"/>
        </w:rPr>
      </w:pPr>
    </w:p>
    <w:p w:rsidR="00321AF8" w:rsidRPr="00321AF8" w:rsidRDefault="00321AF8" w:rsidP="00321AF8">
      <w:pPr>
        <w:tabs>
          <w:tab w:val="left" w:pos="4170"/>
        </w:tabs>
        <w:ind w:left="-1134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321AF8">
        <w:rPr>
          <w:rFonts w:ascii="Times New Roman" w:hAnsi="Times New Roman" w:cs="Times New Roman"/>
          <w:b/>
          <w:i/>
          <w:sz w:val="28"/>
          <w:u w:val="single"/>
        </w:rPr>
        <w:t>Уважаемый посетители наш</w:t>
      </w:r>
      <w:r>
        <w:rPr>
          <w:rFonts w:ascii="Times New Roman" w:hAnsi="Times New Roman" w:cs="Times New Roman"/>
          <w:b/>
          <w:i/>
          <w:sz w:val="28"/>
          <w:u w:val="single"/>
        </w:rPr>
        <w:t>его</w:t>
      </w:r>
      <w:r w:rsidRPr="00321AF8">
        <w:rPr>
          <w:rFonts w:ascii="Times New Roman" w:hAnsi="Times New Roman" w:cs="Times New Roman"/>
          <w:b/>
          <w:i/>
          <w:sz w:val="28"/>
          <w:u w:val="single"/>
        </w:rPr>
        <w:t xml:space="preserve"> центра!</w:t>
      </w:r>
    </w:p>
    <w:p w:rsidR="00321AF8" w:rsidRDefault="00321AF8" w:rsidP="00321AF8">
      <w:pPr>
        <w:tabs>
          <w:tab w:val="left" w:pos="4170"/>
        </w:tabs>
        <w:ind w:left="-113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 нашем центре Вы можете </w:t>
      </w:r>
      <w:r w:rsidR="00653FD2">
        <w:rPr>
          <w:rFonts w:ascii="Times New Roman" w:hAnsi="Times New Roman" w:cs="Times New Roman"/>
          <w:b/>
          <w:i/>
          <w:sz w:val="28"/>
        </w:rPr>
        <w:t>пройти все виды лабораторных исследований, в том числе иммунологические и генетические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321AF8" w:rsidRDefault="00321AF8" w:rsidP="003620AF">
      <w:pPr>
        <w:tabs>
          <w:tab w:val="left" w:pos="4170"/>
        </w:tabs>
        <w:ind w:left="-113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Стоимость </w:t>
      </w:r>
      <w:r w:rsidR="00653FD2">
        <w:rPr>
          <w:rFonts w:ascii="Times New Roman" w:hAnsi="Times New Roman" w:cs="Times New Roman"/>
          <w:b/>
          <w:i/>
          <w:sz w:val="28"/>
        </w:rPr>
        <w:t>исследований</w:t>
      </w:r>
      <w:r>
        <w:rPr>
          <w:rFonts w:ascii="Times New Roman" w:hAnsi="Times New Roman" w:cs="Times New Roman"/>
          <w:b/>
          <w:i/>
          <w:sz w:val="28"/>
        </w:rPr>
        <w:t xml:space="preserve"> Вы можете узнать в регистратуре у администратора.</w:t>
      </w:r>
    </w:p>
    <w:p w:rsidR="00321AF8" w:rsidRDefault="00321AF8" w:rsidP="00321AF8">
      <w:pPr>
        <w:tabs>
          <w:tab w:val="left" w:pos="4170"/>
        </w:tabs>
        <w:ind w:left="-113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Наши администраторы всегда рады Вам помочь и ответят на все Ваши вопросы.</w:t>
      </w:r>
    </w:p>
    <w:p w:rsidR="00321AF8" w:rsidRDefault="00321AF8" w:rsidP="00321AF8">
      <w:pPr>
        <w:tabs>
          <w:tab w:val="left" w:pos="4170"/>
        </w:tabs>
        <w:ind w:left="-113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Желаем здоровья Вам и Вашим близким!!!!!!</w:t>
      </w:r>
    </w:p>
    <w:p w:rsidR="00321AF8" w:rsidRDefault="006B57E6" w:rsidP="00321AF8">
      <w:pPr>
        <w:tabs>
          <w:tab w:val="left" w:pos="4170"/>
        </w:tabs>
        <w:ind w:left="-113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21590</wp:posOffset>
            </wp:positionV>
            <wp:extent cx="5940425" cy="3952875"/>
            <wp:effectExtent l="19050" t="0" r="3175" b="0"/>
            <wp:wrapSquare wrapText="bothSides"/>
            <wp:docPr id="1" name="Рисунок 1" descr="https://www.healthcomu.com/wp-content/uploads/2015/02/HealthComU_Red_Day_Heart_Dis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althcomu.com/wp-content/uploads/2015/02/HealthComU_Red_Day_Heart_Disea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1AF8" w:rsidRPr="00321AF8" w:rsidRDefault="00321AF8" w:rsidP="00321AF8">
      <w:pPr>
        <w:tabs>
          <w:tab w:val="left" w:pos="4170"/>
        </w:tabs>
        <w:ind w:left="-1134"/>
        <w:jc w:val="center"/>
        <w:rPr>
          <w:rFonts w:ascii="Times New Roman" w:hAnsi="Times New Roman" w:cs="Times New Roman"/>
          <w:b/>
          <w:i/>
          <w:sz w:val="28"/>
        </w:rPr>
      </w:pPr>
    </w:p>
    <w:sectPr w:rsidR="00321AF8" w:rsidRPr="00321AF8" w:rsidSect="00C66539">
      <w:headerReference w:type="default" r:id="rId8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85" w:rsidRDefault="00537B85" w:rsidP="00540CF3">
      <w:pPr>
        <w:spacing w:after="0" w:line="240" w:lineRule="auto"/>
      </w:pPr>
      <w:r>
        <w:separator/>
      </w:r>
    </w:p>
  </w:endnote>
  <w:endnote w:type="continuationSeparator" w:id="1">
    <w:p w:rsidR="00537B85" w:rsidRDefault="00537B85" w:rsidP="0054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85" w:rsidRDefault="00537B85" w:rsidP="00540CF3">
      <w:pPr>
        <w:spacing w:after="0" w:line="240" w:lineRule="auto"/>
      </w:pPr>
      <w:r>
        <w:separator/>
      </w:r>
    </w:p>
  </w:footnote>
  <w:footnote w:type="continuationSeparator" w:id="1">
    <w:p w:rsidR="00537B85" w:rsidRDefault="00537B85" w:rsidP="0054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A7" w:rsidRDefault="00CF28A7" w:rsidP="00540CF3">
    <w:pPr>
      <w:pStyle w:val="a3"/>
      <w:ind w:left="-993"/>
    </w:pPr>
    <w:r w:rsidRPr="00540CF3">
      <w:rPr>
        <w:rFonts w:ascii="Times New Roman" w:hAnsi="Times New Roman" w:cs="Times New Roman"/>
      </w:rPr>
      <w:t>ООО «Медцентр» «Будь здоров»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58B"/>
    <w:rsid w:val="0002227F"/>
    <w:rsid w:val="000B4368"/>
    <w:rsid w:val="000F1103"/>
    <w:rsid w:val="0018311C"/>
    <w:rsid w:val="001D1CB3"/>
    <w:rsid w:val="00232AA2"/>
    <w:rsid w:val="00237884"/>
    <w:rsid w:val="002E358B"/>
    <w:rsid w:val="00321AF8"/>
    <w:rsid w:val="003620AF"/>
    <w:rsid w:val="0036473D"/>
    <w:rsid w:val="003A18F7"/>
    <w:rsid w:val="003B188B"/>
    <w:rsid w:val="003C59C2"/>
    <w:rsid w:val="0040100F"/>
    <w:rsid w:val="00401A7C"/>
    <w:rsid w:val="00403272"/>
    <w:rsid w:val="00450E71"/>
    <w:rsid w:val="00473640"/>
    <w:rsid w:val="00474341"/>
    <w:rsid w:val="00486BE2"/>
    <w:rsid w:val="004D68C5"/>
    <w:rsid w:val="005037DB"/>
    <w:rsid w:val="00535E3F"/>
    <w:rsid w:val="00537B85"/>
    <w:rsid w:val="00540CF3"/>
    <w:rsid w:val="005516F5"/>
    <w:rsid w:val="00584D40"/>
    <w:rsid w:val="005D0E34"/>
    <w:rsid w:val="005D221E"/>
    <w:rsid w:val="006167BA"/>
    <w:rsid w:val="0062345B"/>
    <w:rsid w:val="00632707"/>
    <w:rsid w:val="00647063"/>
    <w:rsid w:val="00653FD2"/>
    <w:rsid w:val="00692ADF"/>
    <w:rsid w:val="00696A5F"/>
    <w:rsid w:val="006B57E6"/>
    <w:rsid w:val="006C0CFE"/>
    <w:rsid w:val="0083679A"/>
    <w:rsid w:val="00842C6A"/>
    <w:rsid w:val="008936CD"/>
    <w:rsid w:val="00911A9B"/>
    <w:rsid w:val="00913A6C"/>
    <w:rsid w:val="00985E56"/>
    <w:rsid w:val="009C22B7"/>
    <w:rsid w:val="009E3566"/>
    <w:rsid w:val="009F69EA"/>
    <w:rsid w:val="00A24A33"/>
    <w:rsid w:val="00A57A71"/>
    <w:rsid w:val="00A92A69"/>
    <w:rsid w:val="00AD3545"/>
    <w:rsid w:val="00AD74CF"/>
    <w:rsid w:val="00B0479F"/>
    <w:rsid w:val="00B373D4"/>
    <w:rsid w:val="00BB4D20"/>
    <w:rsid w:val="00BB6B63"/>
    <w:rsid w:val="00C137C7"/>
    <w:rsid w:val="00C43AA7"/>
    <w:rsid w:val="00C51E24"/>
    <w:rsid w:val="00C66539"/>
    <w:rsid w:val="00C70E5D"/>
    <w:rsid w:val="00C90137"/>
    <w:rsid w:val="00CB0180"/>
    <w:rsid w:val="00CF28A7"/>
    <w:rsid w:val="00D12CD8"/>
    <w:rsid w:val="00D20DC3"/>
    <w:rsid w:val="00D34930"/>
    <w:rsid w:val="00D5319A"/>
    <w:rsid w:val="00D54257"/>
    <w:rsid w:val="00DB1BCA"/>
    <w:rsid w:val="00E32892"/>
    <w:rsid w:val="00E42FD9"/>
    <w:rsid w:val="00EB09E9"/>
    <w:rsid w:val="00EE281A"/>
    <w:rsid w:val="00F00895"/>
    <w:rsid w:val="00F32256"/>
    <w:rsid w:val="00F811CF"/>
    <w:rsid w:val="00F9444D"/>
    <w:rsid w:val="00FA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CF3"/>
  </w:style>
  <w:style w:type="paragraph" w:styleId="a5">
    <w:name w:val="footer"/>
    <w:basedOn w:val="a"/>
    <w:link w:val="a6"/>
    <w:uiPriority w:val="99"/>
    <w:unhideWhenUsed/>
    <w:rsid w:val="0054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CF3"/>
  </w:style>
  <w:style w:type="table" w:styleId="a7">
    <w:name w:val="Table Grid"/>
    <w:basedOn w:val="a1"/>
    <w:uiPriority w:val="39"/>
    <w:rsid w:val="005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0BAA-575B-4945-ADB6-2628B93F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Суглобова</dc:creator>
  <cp:lastModifiedBy>DOM</cp:lastModifiedBy>
  <cp:revision>4</cp:revision>
  <cp:lastPrinted>2016-08-23T07:01:00Z</cp:lastPrinted>
  <dcterms:created xsi:type="dcterms:W3CDTF">2019-09-15T14:57:00Z</dcterms:created>
  <dcterms:modified xsi:type="dcterms:W3CDTF">2019-09-21T16:34:00Z</dcterms:modified>
</cp:coreProperties>
</file>